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C51" w:rsidRDefault="001020A3" w:rsidP="001020A3">
      <w:pPr>
        <w:jc w:val="center"/>
        <w:rPr>
          <w:rFonts w:ascii="Times New Roman" w:hAnsi="Times New Roman" w:cs="Times New Roman"/>
          <w:sz w:val="28"/>
          <w:szCs w:val="28"/>
        </w:rPr>
      </w:pPr>
      <w:r w:rsidRPr="001020A3">
        <w:rPr>
          <w:rFonts w:ascii="Times New Roman" w:hAnsi="Times New Roman" w:cs="Times New Roman"/>
          <w:sz w:val="28"/>
          <w:szCs w:val="28"/>
        </w:rPr>
        <w:t>Добрый день уважаемые родители!</w:t>
      </w:r>
    </w:p>
    <w:p w:rsidR="001020A3" w:rsidRDefault="001020A3" w:rsidP="001020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я хотела бы Вас познакомить с расходами за содержание детей в дошкольных образовательных организациях Нижнекамского муниципального района, изменениями родительской платы за детский сад, а также напомнить Вам о мерах социальной поддержки, предоставляемых родителям при оплате за детей дошкольного возраста.</w:t>
      </w:r>
      <w:r w:rsidR="00C01B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1893" w:rsidRDefault="009D1893" w:rsidP="007500E0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Я хотела бы вам напомнить, что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согласно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D1893">
        <w:rPr>
          <w:rFonts w:ascii="Times New Roman" w:hAnsi="Times New Roman" w:cs="Times New Roman"/>
          <w:b/>
          <w:bCs/>
          <w:sz w:val="28"/>
          <w:szCs w:val="28"/>
        </w:rPr>
        <w:t>Федеральн</w:t>
      </w:r>
      <w:r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9D1893">
        <w:rPr>
          <w:rFonts w:ascii="Times New Roman" w:hAnsi="Times New Roman" w:cs="Times New Roman"/>
          <w:b/>
          <w:bCs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9D1893">
        <w:rPr>
          <w:rFonts w:ascii="Times New Roman" w:hAnsi="Times New Roman" w:cs="Times New Roman"/>
          <w:b/>
          <w:bCs/>
          <w:sz w:val="28"/>
          <w:szCs w:val="28"/>
        </w:rPr>
        <w:t xml:space="preserve"> «Об образовании в Российской Федерации» от 29.12.12.г. № 273-ФЗ ст.10 п. 4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9D1893">
        <w:rPr>
          <w:rFonts w:ascii="Times New Roman" w:hAnsi="Times New Roman" w:cs="Times New Roman"/>
          <w:b/>
          <w:bCs/>
          <w:sz w:val="28"/>
          <w:szCs w:val="28"/>
        </w:rPr>
        <w:t xml:space="preserve">Дошкольное образование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является </w:t>
      </w:r>
      <w:r w:rsidRPr="009D1893">
        <w:rPr>
          <w:rFonts w:ascii="Times New Roman" w:hAnsi="Times New Roman" w:cs="Times New Roman"/>
          <w:b/>
          <w:bCs/>
          <w:sz w:val="28"/>
          <w:szCs w:val="28"/>
        </w:rPr>
        <w:t>первы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9D1893">
        <w:rPr>
          <w:rFonts w:ascii="Times New Roman" w:hAnsi="Times New Roman" w:cs="Times New Roman"/>
          <w:b/>
          <w:bCs/>
          <w:sz w:val="28"/>
          <w:szCs w:val="28"/>
        </w:rPr>
        <w:t xml:space="preserve"> уров</w:t>
      </w:r>
      <w:r>
        <w:rPr>
          <w:rFonts w:ascii="Times New Roman" w:hAnsi="Times New Roman" w:cs="Times New Roman"/>
          <w:b/>
          <w:bCs/>
          <w:sz w:val="28"/>
          <w:szCs w:val="28"/>
        </w:rPr>
        <w:t>нем</w:t>
      </w:r>
      <w:r w:rsidRPr="009D1893">
        <w:rPr>
          <w:rFonts w:ascii="Times New Roman" w:hAnsi="Times New Roman" w:cs="Times New Roman"/>
          <w:b/>
          <w:bCs/>
          <w:sz w:val="28"/>
          <w:szCs w:val="28"/>
        </w:rPr>
        <w:t xml:space="preserve"> общего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». </w:t>
      </w:r>
      <w:r w:rsidR="00F01E15">
        <w:rPr>
          <w:rFonts w:ascii="Times New Roman" w:hAnsi="Times New Roman" w:cs="Times New Roman"/>
          <w:b/>
          <w:bCs/>
          <w:sz w:val="28"/>
          <w:szCs w:val="28"/>
        </w:rPr>
        <w:t>(Слайд 1)</w:t>
      </w:r>
    </w:p>
    <w:p w:rsidR="009D1893" w:rsidRPr="009D1893" w:rsidRDefault="009D1893" w:rsidP="009D1893">
      <w:pPr>
        <w:ind w:firstLine="708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детском саду предоставляются бесплатно услуги по                    р</w:t>
      </w:r>
      <w:r w:rsidRPr="009D1893">
        <w:rPr>
          <w:rFonts w:ascii="Times New Roman" w:hAnsi="Times New Roman" w:cs="Times New Roman"/>
          <w:b/>
          <w:bCs/>
          <w:sz w:val="28"/>
          <w:szCs w:val="28"/>
        </w:rPr>
        <w:t>еализации основной образовательной программы:</w:t>
      </w:r>
      <w:r w:rsidRPr="009D1893">
        <w:rPr>
          <w:b/>
          <w:bCs/>
          <w:sz w:val="28"/>
          <w:szCs w:val="28"/>
        </w:rPr>
        <w:t xml:space="preserve"> </w:t>
      </w:r>
    </w:p>
    <w:p w:rsidR="001B764F" w:rsidRPr="009D1893" w:rsidRDefault="000C0343" w:rsidP="009D1893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1893">
        <w:rPr>
          <w:rFonts w:ascii="Times New Roman" w:hAnsi="Times New Roman" w:cs="Times New Roman"/>
          <w:bCs/>
          <w:sz w:val="28"/>
          <w:szCs w:val="28"/>
        </w:rPr>
        <w:t>развитие речи и подготовка к обучению грамоте</w:t>
      </w:r>
    </w:p>
    <w:p w:rsidR="001B764F" w:rsidRPr="009D1893" w:rsidRDefault="000C0343" w:rsidP="009D1893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1893">
        <w:rPr>
          <w:rFonts w:ascii="Times New Roman" w:hAnsi="Times New Roman" w:cs="Times New Roman"/>
          <w:bCs/>
          <w:sz w:val="28"/>
          <w:szCs w:val="28"/>
        </w:rPr>
        <w:t xml:space="preserve">художественное творчество </w:t>
      </w:r>
    </w:p>
    <w:p w:rsidR="001B764F" w:rsidRPr="009D1893" w:rsidRDefault="000C0343" w:rsidP="009D1893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1893">
        <w:rPr>
          <w:rFonts w:ascii="Times New Roman" w:hAnsi="Times New Roman" w:cs="Times New Roman"/>
          <w:bCs/>
          <w:sz w:val="28"/>
          <w:szCs w:val="28"/>
        </w:rPr>
        <w:t xml:space="preserve">музыка </w:t>
      </w:r>
    </w:p>
    <w:p w:rsidR="001B764F" w:rsidRPr="009D1893" w:rsidRDefault="000C0343" w:rsidP="009D1893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1893">
        <w:rPr>
          <w:rFonts w:ascii="Times New Roman" w:hAnsi="Times New Roman" w:cs="Times New Roman"/>
          <w:bCs/>
          <w:sz w:val="28"/>
          <w:szCs w:val="28"/>
        </w:rPr>
        <w:t>физкультура</w:t>
      </w:r>
    </w:p>
    <w:p w:rsidR="001B764F" w:rsidRPr="009D1893" w:rsidRDefault="000C0343" w:rsidP="009D1893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1893">
        <w:rPr>
          <w:rFonts w:ascii="Times New Roman" w:hAnsi="Times New Roman" w:cs="Times New Roman"/>
          <w:bCs/>
          <w:sz w:val="28"/>
          <w:szCs w:val="28"/>
        </w:rPr>
        <w:t>математика</w:t>
      </w:r>
    </w:p>
    <w:p w:rsidR="001B764F" w:rsidRPr="009D1893" w:rsidRDefault="000C0343" w:rsidP="009D1893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1893">
        <w:rPr>
          <w:rFonts w:ascii="Times New Roman" w:hAnsi="Times New Roman" w:cs="Times New Roman"/>
          <w:bCs/>
          <w:sz w:val="28"/>
          <w:szCs w:val="28"/>
        </w:rPr>
        <w:t xml:space="preserve">ознакомление с окружающим и т.д. </w:t>
      </w:r>
    </w:p>
    <w:p w:rsidR="009D1893" w:rsidRPr="009D1893" w:rsidRDefault="009D1893" w:rsidP="009D1893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1893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9D1893">
        <w:rPr>
          <w:rFonts w:ascii="Times New Roman" w:hAnsi="Times New Roman" w:cs="Times New Roman"/>
          <w:bCs/>
          <w:sz w:val="28"/>
          <w:szCs w:val="28"/>
        </w:rPr>
        <w:t xml:space="preserve"> Организация режимных моментов: </w:t>
      </w:r>
    </w:p>
    <w:p w:rsidR="001B764F" w:rsidRPr="009D1893" w:rsidRDefault="000C0343" w:rsidP="009D1893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1893">
        <w:rPr>
          <w:rFonts w:ascii="Times New Roman" w:hAnsi="Times New Roman" w:cs="Times New Roman"/>
          <w:bCs/>
          <w:sz w:val="28"/>
          <w:szCs w:val="28"/>
        </w:rPr>
        <w:t>прогулка</w:t>
      </w:r>
    </w:p>
    <w:p w:rsidR="001B764F" w:rsidRPr="009D1893" w:rsidRDefault="000C0343" w:rsidP="009D1893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1893">
        <w:rPr>
          <w:rFonts w:ascii="Times New Roman" w:hAnsi="Times New Roman" w:cs="Times New Roman"/>
          <w:bCs/>
          <w:sz w:val="28"/>
          <w:szCs w:val="28"/>
        </w:rPr>
        <w:t>организация развлечений и досуга</w:t>
      </w:r>
    </w:p>
    <w:p w:rsidR="001B764F" w:rsidRPr="009D1893" w:rsidRDefault="000C0343" w:rsidP="009D1893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1893">
        <w:rPr>
          <w:rFonts w:ascii="Times New Roman" w:hAnsi="Times New Roman" w:cs="Times New Roman"/>
          <w:bCs/>
          <w:sz w:val="28"/>
          <w:szCs w:val="28"/>
        </w:rPr>
        <w:t xml:space="preserve">утренняя гимнастика </w:t>
      </w:r>
    </w:p>
    <w:p w:rsidR="001B764F" w:rsidRPr="009D1893" w:rsidRDefault="000C0343" w:rsidP="009D1893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1893">
        <w:rPr>
          <w:rFonts w:ascii="Times New Roman" w:hAnsi="Times New Roman" w:cs="Times New Roman"/>
          <w:bCs/>
          <w:sz w:val="28"/>
          <w:szCs w:val="28"/>
        </w:rPr>
        <w:t>привитие культурно-гигиенических навыков и т.д.</w:t>
      </w:r>
    </w:p>
    <w:p w:rsidR="009D1893" w:rsidRPr="009D1893" w:rsidRDefault="009D1893" w:rsidP="009D1893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18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1893"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Pr="009D1893">
        <w:rPr>
          <w:rFonts w:ascii="Times New Roman" w:hAnsi="Times New Roman" w:cs="Times New Roman"/>
          <w:bCs/>
          <w:sz w:val="28"/>
          <w:szCs w:val="28"/>
        </w:rPr>
        <w:t xml:space="preserve"> Организованная и свободная игровая деятельность детей</w:t>
      </w:r>
      <w:r w:rsidRPr="009D18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D1893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</w:t>
      </w:r>
    </w:p>
    <w:p w:rsidR="009D1893" w:rsidRPr="009D1893" w:rsidRDefault="009D1893" w:rsidP="009D1893">
      <w:pPr>
        <w:ind w:firstLine="708"/>
        <w:jc w:val="both"/>
        <w:rPr>
          <w:b/>
          <w:bCs/>
          <w:sz w:val="28"/>
          <w:szCs w:val="28"/>
        </w:rPr>
      </w:pPr>
      <w:r w:rsidRPr="009D1893">
        <w:rPr>
          <w:rFonts w:ascii="Times New Roman" w:hAnsi="Times New Roman" w:cs="Times New Roman"/>
          <w:b/>
          <w:sz w:val="28"/>
          <w:szCs w:val="28"/>
        </w:rPr>
        <w:t>Дополнительные образовательные услуги</w:t>
      </w:r>
      <w:r>
        <w:rPr>
          <w:rFonts w:ascii="Verdana" w:eastAsia="+mn-ea" w:hAnsi="Verdana" w:cs="+mn-cs"/>
          <w:b/>
          <w:bCs/>
          <w:color w:val="FF0000"/>
          <w:kern w:val="24"/>
          <w:sz w:val="56"/>
          <w:szCs w:val="56"/>
        </w:rPr>
        <w:t xml:space="preserve"> </w:t>
      </w:r>
      <w:r>
        <w:rPr>
          <w:b/>
          <w:bCs/>
          <w:color w:val="FF0000"/>
          <w:sz w:val="28"/>
          <w:szCs w:val="28"/>
        </w:rPr>
        <w:t>не обязательны</w:t>
      </w:r>
      <w:r w:rsidRPr="009D1893">
        <w:rPr>
          <w:b/>
          <w:bCs/>
          <w:color w:val="FF0000"/>
          <w:sz w:val="28"/>
          <w:szCs w:val="28"/>
        </w:rPr>
        <w:t>!</w:t>
      </w:r>
      <w:r>
        <w:rPr>
          <w:b/>
          <w:bCs/>
          <w:color w:val="FF0000"/>
          <w:sz w:val="28"/>
          <w:szCs w:val="28"/>
        </w:rPr>
        <w:t xml:space="preserve"> </w:t>
      </w:r>
      <w:r w:rsidRPr="009D1893">
        <w:rPr>
          <w:rFonts w:ascii="Times New Roman" w:hAnsi="Times New Roman" w:cs="Times New Roman"/>
          <w:sz w:val="28"/>
          <w:szCs w:val="28"/>
        </w:rPr>
        <w:t xml:space="preserve">Дополнительные услуги могут  быть оказаны </w:t>
      </w:r>
      <w:r w:rsidRPr="009D1893">
        <w:rPr>
          <w:rFonts w:ascii="Times New Roman" w:hAnsi="Times New Roman" w:cs="Times New Roman"/>
          <w:b/>
          <w:bCs/>
          <w:sz w:val="28"/>
          <w:szCs w:val="28"/>
        </w:rPr>
        <w:t>только по желанию родителей</w:t>
      </w:r>
      <w:r>
        <w:rPr>
          <w:color w:val="FF0000"/>
          <w:sz w:val="28"/>
          <w:szCs w:val="28"/>
        </w:rPr>
        <w:t xml:space="preserve">. </w:t>
      </w:r>
      <w:r w:rsidRPr="009D1893">
        <w:rPr>
          <w:rFonts w:ascii="Times New Roman" w:hAnsi="Times New Roman" w:cs="Times New Roman"/>
          <w:sz w:val="28"/>
          <w:szCs w:val="28"/>
        </w:rPr>
        <w:t xml:space="preserve">Навязывание дополнительных услуг </w:t>
      </w:r>
      <w:r w:rsidRPr="009D1893">
        <w:rPr>
          <w:rFonts w:ascii="Times New Roman" w:hAnsi="Times New Roman" w:cs="Times New Roman"/>
          <w:b/>
          <w:bCs/>
          <w:sz w:val="28"/>
          <w:szCs w:val="28"/>
        </w:rPr>
        <w:t>запрещается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В </w:t>
      </w:r>
      <w:r w:rsidRPr="009D1893">
        <w:rPr>
          <w:b/>
          <w:bCs/>
          <w:sz w:val="28"/>
          <w:szCs w:val="28"/>
        </w:rPr>
        <w:t>Федеральн</w:t>
      </w:r>
      <w:r>
        <w:rPr>
          <w:b/>
          <w:bCs/>
          <w:sz w:val="28"/>
          <w:szCs w:val="28"/>
        </w:rPr>
        <w:t>ом</w:t>
      </w:r>
      <w:r w:rsidRPr="009D1893">
        <w:rPr>
          <w:b/>
          <w:bCs/>
          <w:sz w:val="28"/>
          <w:szCs w:val="28"/>
        </w:rPr>
        <w:t xml:space="preserve"> закон</w:t>
      </w:r>
      <w:r>
        <w:rPr>
          <w:b/>
          <w:bCs/>
          <w:sz w:val="28"/>
          <w:szCs w:val="28"/>
        </w:rPr>
        <w:t>е</w:t>
      </w:r>
      <w:r w:rsidRPr="009D1893">
        <w:rPr>
          <w:b/>
          <w:bCs/>
          <w:sz w:val="28"/>
          <w:szCs w:val="28"/>
        </w:rPr>
        <w:t xml:space="preserve"> от 29.12.12 г. № 273-ФЗ </w:t>
      </w:r>
      <w:r w:rsidRPr="009D1893">
        <w:rPr>
          <w:rFonts w:ascii="Times New Roman" w:hAnsi="Times New Roman" w:cs="Times New Roman"/>
          <w:b/>
          <w:bCs/>
          <w:sz w:val="28"/>
          <w:szCs w:val="28"/>
        </w:rPr>
        <w:t xml:space="preserve">«Об образовании в Российской Федерации» </w:t>
      </w:r>
      <w:r>
        <w:rPr>
          <w:rFonts w:ascii="Times New Roman" w:hAnsi="Times New Roman" w:cs="Times New Roman"/>
          <w:b/>
          <w:bCs/>
          <w:sz w:val="28"/>
          <w:szCs w:val="28"/>
        </w:rPr>
        <w:t>произошли изменения относительно расходов</w:t>
      </w:r>
      <w:r>
        <w:rPr>
          <w:b/>
          <w:bCs/>
          <w:sz w:val="28"/>
          <w:szCs w:val="28"/>
        </w:rPr>
        <w:t xml:space="preserve"> </w:t>
      </w:r>
      <w:r w:rsidRPr="009D1893">
        <w:rPr>
          <w:rFonts w:ascii="Times New Roman" w:hAnsi="Times New Roman" w:cs="Times New Roman"/>
          <w:b/>
          <w:bCs/>
          <w:sz w:val="28"/>
          <w:szCs w:val="28"/>
        </w:rPr>
        <w:t xml:space="preserve">на содержание ребенка: </w:t>
      </w:r>
    </w:p>
    <w:p w:rsidR="001B764F" w:rsidRPr="009D1893" w:rsidRDefault="000C0343" w:rsidP="009D1893">
      <w:pPr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189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финансовые затраты на образовательные услуги – республиканская субвенция </w:t>
      </w:r>
    </w:p>
    <w:p w:rsidR="001B764F" w:rsidRPr="009D1893" w:rsidRDefault="000C0343" w:rsidP="009D1893">
      <w:pPr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1893">
        <w:rPr>
          <w:rFonts w:ascii="Times New Roman" w:hAnsi="Times New Roman" w:cs="Times New Roman"/>
          <w:bCs/>
          <w:sz w:val="28"/>
          <w:szCs w:val="28"/>
        </w:rPr>
        <w:t xml:space="preserve">затраты на содержание имущества – за счет средств муниципалитетов </w:t>
      </w:r>
    </w:p>
    <w:p w:rsidR="009D1893" w:rsidRDefault="000C0343" w:rsidP="009D1893">
      <w:pPr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1893">
        <w:rPr>
          <w:rFonts w:ascii="Times New Roman" w:hAnsi="Times New Roman" w:cs="Times New Roman"/>
          <w:bCs/>
          <w:sz w:val="28"/>
          <w:szCs w:val="28"/>
        </w:rPr>
        <w:t>расходы на присмотр и уход за детьми - родительская плата.</w:t>
      </w:r>
      <w:r w:rsidR="009D1893">
        <w:rPr>
          <w:rFonts w:ascii="Times New Roman" w:hAnsi="Times New Roman" w:cs="Times New Roman"/>
          <w:bCs/>
          <w:sz w:val="28"/>
          <w:szCs w:val="28"/>
        </w:rPr>
        <w:t xml:space="preserve">                                </w:t>
      </w:r>
    </w:p>
    <w:p w:rsidR="001B764F" w:rsidRDefault="009D1893" w:rsidP="009D1893">
      <w:pPr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1893">
        <w:rPr>
          <w:rFonts w:ascii="Times New Roman" w:hAnsi="Times New Roman" w:cs="Times New Roman"/>
          <w:b/>
          <w:bCs/>
          <w:sz w:val="28"/>
          <w:szCs w:val="28"/>
        </w:rPr>
        <w:t>В Нижнекамском муниципальном районе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доля расходов на содержание детей в дошкольных образовательных учреждениях выглядит</w:t>
      </w:r>
      <w:r w:rsidR="00082A13">
        <w:rPr>
          <w:rFonts w:ascii="Times New Roman" w:hAnsi="Times New Roman" w:cs="Times New Roman"/>
          <w:b/>
          <w:bCs/>
          <w:sz w:val="28"/>
          <w:szCs w:val="28"/>
        </w:rPr>
        <w:t xml:space="preserve"> следующим образом (слайд </w:t>
      </w:r>
      <w:r w:rsidR="00F01E1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82A13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6B2BCD" w:rsidRDefault="006B2BCD" w:rsidP="009D1893">
      <w:pPr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2BCD" w:rsidRDefault="006B2BCD" w:rsidP="009D1893">
      <w:pPr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2BC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144135" cy="1876425"/>
            <wp:effectExtent l="19050" t="0" r="18415" b="0"/>
            <wp:docPr id="10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D1893" w:rsidRPr="009D1893" w:rsidRDefault="009D1893" w:rsidP="009D18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1B78" w:rsidRDefault="00082A13" w:rsidP="001020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A2CAA">
        <w:rPr>
          <w:rFonts w:ascii="Times New Roman" w:hAnsi="Times New Roman" w:cs="Times New Roman"/>
          <w:b/>
          <w:sz w:val="28"/>
          <w:szCs w:val="28"/>
        </w:rPr>
        <w:t>Республиканская субвенция</w:t>
      </w:r>
      <w:r>
        <w:rPr>
          <w:rFonts w:ascii="Times New Roman" w:hAnsi="Times New Roman" w:cs="Times New Roman"/>
          <w:sz w:val="28"/>
          <w:szCs w:val="28"/>
        </w:rPr>
        <w:t xml:space="preserve"> – 70% фонда оплаты труда </w:t>
      </w:r>
      <w:r w:rsidR="00DE146C">
        <w:rPr>
          <w:rFonts w:ascii="Times New Roman" w:hAnsi="Times New Roman" w:cs="Times New Roman"/>
          <w:sz w:val="28"/>
          <w:szCs w:val="28"/>
        </w:rPr>
        <w:t>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персонала.</w:t>
      </w:r>
    </w:p>
    <w:p w:rsidR="00082A13" w:rsidRPr="00EA2CAA" w:rsidRDefault="00082A13" w:rsidP="001020A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EA2CAA">
        <w:rPr>
          <w:rFonts w:ascii="Times New Roman" w:hAnsi="Times New Roman" w:cs="Times New Roman"/>
          <w:b/>
          <w:sz w:val="28"/>
          <w:szCs w:val="28"/>
        </w:rPr>
        <w:t>Муниципальный бюджет:</w:t>
      </w:r>
    </w:p>
    <w:p w:rsidR="00082A13" w:rsidRPr="00082A13" w:rsidRDefault="00082A13" w:rsidP="00082A13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2A13">
        <w:rPr>
          <w:rFonts w:ascii="Times New Roman" w:hAnsi="Times New Roman" w:cs="Times New Roman"/>
          <w:sz w:val="28"/>
          <w:szCs w:val="28"/>
        </w:rPr>
        <w:t>30 % фонда оплаты труда педагогического персонала;</w:t>
      </w:r>
    </w:p>
    <w:p w:rsidR="00082A13" w:rsidRPr="00082A13" w:rsidRDefault="00082A13" w:rsidP="00082A13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2A13">
        <w:rPr>
          <w:rFonts w:ascii="Times New Roman" w:hAnsi="Times New Roman" w:cs="Times New Roman"/>
          <w:sz w:val="28"/>
          <w:szCs w:val="28"/>
        </w:rPr>
        <w:t xml:space="preserve">Коммунальные услуги; </w:t>
      </w:r>
    </w:p>
    <w:p w:rsidR="00082A13" w:rsidRDefault="00082A13" w:rsidP="00082A13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2A13">
        <w:rPr>
          <w:rFonts w:ascii="Times New Roman" w:hAnsi="Times New Roman" w:cs="Times New Roman"/>
          <w:sz w:val="28"/>
          <w:szCs w:val="28"/>
        </w:rPr>
        <w:t>Работы и услуги по содержанию имущества;</w:t>
      </w:r>
    </w:p>
    <w:p w:rsidR="00082A13" w:rsidRDefault="00082A13" w:rsidP="00082A13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Налоги</w:t>
      </w:r>
    </w:p>
    <w:p w:rsidR="00082A13" w:rsidRDefault="00082A13" w:rsidP="00082A13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 связи</w:t>
      </w:r>
    </w:p>
    <w:p w:rsidR="00082A13" w:rsidRDefault="00082A13" w:rsidP="00082A13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Прочие услуги</w:t>
      </w:r>
    </w:p>
    <w:p w:rsidR="00082A13" w:rsidRDefault="00EA2CAA" w:rsidP="00082A13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50% фонда оплаты труда проче</w:t>
      </w:r>
      <w:r w:rsidR="00082A13">
        <w:rPr>
          <w:rFonts w:ascii="Times New Roman" w:hAnsi="Times New Roman" w:cs="Times New Roman"/>
          <w:sz w:val="28"/>
          <w:szCs w:val="28"/>
        </w:rPr>
        <w:t>го персонала (помощников воспитателей,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2A13">
        <w:rPr>
          <w:rFonts w:ascii="Times New Roman" w:hAnsi="Times New Roman" w:cs="Times New Roman"/>
          <w:sz w:val="28"/>
          <w:szCs w:val="28"/>
        </w:rPr>
        <w:t>медицинских работников, сотрудников пищеблока, техперсонал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F4C26" w:rsidRDefault="00EF4C26" w:rsidP="00082A13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на питание воспитанников (78% от общей потребности)</w:t>
      </w:r>
    </w:p>
    <w:p w:rsidR="00EF4C26" w:rsidRPr="00082A13" w:rsidRDefault="00EF4C26" w:rsidP="008D56C6">
      <w:pPr>
        <w:pStyle w:val="a6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:rsidR="00EA2CAA" w:rsidRPr="00EA2CAA" w:rsidRDefault="00EA2CAA" w:rsidP="00EA2CAA">
      <w:pPr>
        <w:ind w:firstLine="708"/>
        <w:jc w:val="both"/>
        <w:rPr>
          <w:b/>
          <w:sz w:val="28"/>
          <w:szCs w:val="28"/>
        </w:rPr>
      </w:pPr>
      <w:r w:rsidRPr="00EA2CAA">
        <w:rPr>
          <w:rFonts w:ascii="Times New Roman" w:hAnsi="Times New Roman" w:cs="Times New Roman"/>
          <w:b/>
          <w:sz w:val="28"/>
          <w:szCs w:val="28"/>
        </w:rPr>
        <w:lastRenderedPageBreak/>
        <w:t>Родительская плата:</w:t>
      </w:r>
      <w:r w:rsidRPr="00EA2CAA">
        <w:rPr>
          <w:rFonts w:eastAsia="+mn-ea"/>
          <w:b/>
          <w:bCs/>
          <w:color w:val="000000"/>
          <w:kern w:val="24"/>
          <w:sz w:val="28"/>
          <w:szCs w:val="28"/>
        </w:rPr>
        <w:t xml:space="preserve"> </w:t>
      </w:r>
      <w:r>
        <w:rPr>
          <w:rFonts w:eastAsia="+mn-ea"/>
          <w:b/>
          <w:bCs/>
          <w:color w:val="000000"/>
          <w:kern w:val="24"/>
          <w:sz w:val="28"/>
          <w:szCs w:val="28"/>
        </w:rPr>
        <w:t>(слайд 3)</w:t>
      </w:r>
    </w:p>
    <w:p w:rsidR="00EA2CAA" w:rsidRPr="00EA2CAA" w:rsidRDefault="00EA2CAA" w:rsidP="00EA2C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CAA">
        <w:rPr>
          <w:rFonts w:ascii="Times New Roman" w:hAnsi="Times New Roman" w:cs="Times New Roman"/>
          <w:bCs/>
          <w:sz w:val="28"/>
          <w:szCs w:val="28"/>
        </w:rPr>
        <w:t>(Присмотр и уход за детьми в дошкольных организациях):</w:t>
      </w:r>
    </w:p>
    <w:p w:rsidR="001B764F" w:rsidRPr="00EA2CAA" w:rsidRDefault="000C0343" w:rsidP="00EA2CAA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2CAA">
        <w:rPr>
          <w:rFonts w:ascii="Times New Roman" w:hAnsi="Times New Roman" w:cs="Times New Roman"/>
          <w:sz w:val="28"/>
          <w:szCs w:val="28"/>
        </w:rPr>
        <w:t>Расходы на питание воспитанников</w:t>
      </w:r>
      <w:r w:rsidR="00CB66B7">
        <w:rPr>
          <w:rFonts w:ascii="Times New Roman" w:hAnsi="Times New Roman" w:cs="Times New Roman"/>
          <w:sz w:val="28"/>
          <w:szCs w:val="28"/>
        </w:rPr>
        <w:t xml:space="preserve"> (22% от общей потребности)</w:t>
      </w:r>
    </w:p>
    <w:p w:rsidR="001B764F" w:rsidRPr="00EA2CAA" w:rsidRDefault="000C0343" w:rsidP="00EA2CAA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2CAA">
        <w:rPr>
          <w:rFonts w:ascii="Times New Roman" w:hAnsi="Times New Roman" w:cs="Times New Roman"/>
          <w:sz w:val="28"/>
          <w:szCs w:val="28"/>
        </w:rPr>
        <w:t xml:space="preserve">Расходы на медикаменты </w:t>
      </w:r>
    </w:p>
    <w:p w:rsidR="001B764F" w:rsidRPr="00EA2CAA" w:rsidRDefault="000C0343" w:rsidP="00EA2CAA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2CAA">
        <w:rPr>
          <w:rFonts w:ascii="Times New Roman" w:hAnsi="Times New Roman" w:cs="Times New Roman"/>
          <w:sz w:val="28"/>
          <w:szCs w:val="28"/>
        </w:rPr>
        <w:t>50 % фонда оплаты труда помощников воспитателей, медицинских сотрудников, сотрудников пищеблока, техперсонала.</w:t>
      </w:r>
    </w:p>
    <w:p w:rsidR="001B764F" w:rsidRPr="00EA2CAA" w:rsidRDefault="000C0343" w:rsidP="00EA2CAA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2CAA">
        <w:rPr>
          <w:rFonts w:ascii="Times New Roman" w:hAnsi="Times New Roman" w:cs="Times New Roman"/>
          <w:sz w:val="28"/>
          <w:szCs w:val="28"/>
        </w:rPr>
        <w:t>Приобретение моющих средств.</w:t>
      </w:r>
    </w:p>
    <w:p w:rsidR="00EA2CAA" w:rsidRDefault="00EA2CAA" w:rsidP="00EA2C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CAA">
        <w:rPr>
          <w:rFonts w:ascii="Times New Roman" w:hAnsi="Times New Roman" w:cs="Times New Roman"/>
          <w:sz w:val="28"/>
          <w:szCs w:val="28"/>
        </w:rPr>
        <w:t xml:space="preserve">(на основании письма </w:t>
      </w:r>
      <w:proofErr w:type="spellStart"/>
      <w:r w:rsidRPr="00EA2CAA">
        <w:rPr>
          <w:rFonts w:ascii="Times New Roman" w:hAnsi="Times New Roman" w:cs="Times New Roman"/>
          <w:sz w:val="28"/>
          <w:szCs w:val="28"/>
        </w:rPr>
        <w:t>ЦЭиСИ</w:t>
      </w:r>
      <w:proofErr w:type="spellEnd"/>
      <w:r w:rsidRPr="00EA2CAA">
        <w:rPr>
          <w:rFonts w:ascii="Times New Roman" w:hAnsi="Times New Roman" w:cs="Times New Roman"/>
          <w:sz w:val="28"/>
          <w:szCs w:val="28"/>
        </w:rPr>
        <w:t xml:space="preserve"> РТ №1257/01-06 от 14.10.2013г.)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2CAA" w:rsidRPr="00EA2CAA" w:rsidRDefault="00EA2CAA" w:rsidP="00EA2CAA">
      <w:pPr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2CAA">
        <w:rPr>
          <w:rFonts w:ascii="Times New Roman" w:hAnsi="Times New Roman" w:cs="Times New Roman"/>
          <w:b/>
          <w:sz w:val="28"/>
          <w:szCs w:val="28"/>
        </w:rPr>
        <w:t>Размер родительской платы зависит:</w:t>
      </w:r>
    </w:p>
    <w:p w:rsidR="001B764F" w:rsidRPr="00EA2CAA" w:rsidRDefault="00EA2CAA" w:rsidP="00EA2CAA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0C0343" w:rsidRPr="00EA2CAA">
        <w:rPr>
          <w:rFonts w:ascii="Times New Roman" w:hAnsi="Times New Roman" w:cs="Times New Roman"/>
          <w:sz w:val="28"/>
          <w:szCs w:val="28"/>
        </w:rPr>
        <w:t xml:space="preserve"> возраста ребенка (до 3 и старше 3лет)</w:t>
      </w:r>
    </w:p>
    <w:p w:rsidR="001B764F" w:rsidRPr="00EA2CAA" w:rsidRDefault="000C0343" w:rsidP="00EA2CAA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2CAA">
        <w:rPr>
          <w:rFonts w:ascii="Times New Roman" w:hAnsi="Times New Roman" w:cs="Times New Roman"/>
          <w:sz w:val="28"/>
          <w:szCs w:val="28"/>
        </w:rPr>
        <w:t>Количества дней работы дошкольного образовательного учреждения</w:t>
      </w:r>
    </w:p>
    <w:p w:rsidR="001B764F" w:rsidRPr="00EA2CAA" w:rsidRDefault="000C0343" w:rsidP="00EA2CAA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2CAA">
        <w:rPr>
          <w:rFonts w:ascii="Times New Roman" w:hAnsi="Times New Roman" w:cs="Times New Roman"/>
          <w:sz w:val="28"/>
          <w:szCs w:val="28"/>
        </w:rPr>
        <w:t>Количества часов работы дошкольного образовательного учреждения</w:t>
      </w:r>
    </w:p>
    <w:p w:rsidR="001B764F" w:rsidRPr="00EA2CAA" w:rsidRDefault="000C0343" w:rsidP="00EA2CAA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2CAA">
        <w:rPr>
          <w:rFonts w:ascii="Times New Roman" w:hAnsi="Times New Roman" w:cs="Times New Roman"/>
          <w:sz w:val="28"/>
          <w:szCs w:val="28"/>
        </w:rPr>
        <w:t>Вида дошкольного учреждения</w:t>
      </w:r>
    </w:p>
    <w:p w:rsidR="001B764F" w:rsidRDefault="000C0343" w:rsidP="00EA2CAA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2CAA">
        <w:rPr>
          <w:rFonts w:ascii="Times New Roman" w:hAnsi="Times New Roman" w:cs="Times New Roman"/>
          <w:sz w:val="28"/>
          <w:szCs w:val="28"/>
        </w:rPr>
        <w:t xml:space="preserve">Количества детей в семье </w:t>
      </w:r>
    </w:p>
    <w:p w:rsidR="00EA2CAA" w:rsidRDefault="00EA2CAA" w:rsidP="00EA2CAA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A2CAA">
        <w:rPr>
          <w:rFonts w:ascii="Times New Roman" w:hAnsi="Times New Roman" w:cs="Times New Roman"/>
          <w:b/>
          <w:sz w:val="28"/>
          <w:szCs w:val="28"/>
        </w:rPr>
        <w:t>В Республике Татарстан с 1 января 2013 года приняты меры адресной социальной поддержки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A2CAA">
        <w:rPr>
          <w:rFonts w:ascii="Times New Roman" w:hAnsi="Times New Roman" w:cs="Times New Roman"/>
          <w:sz w:val="28"/>
          <w:szCs w:val="28"/>
        </w:rPr>
        <w:t>Вы их также видите на слайде.</w:t>
      </w:r>
    </w:p>
    <w:p w:rsidR="00EA2CAA" w:rsidRDefault="00EA2CAA" w:rsidP="00EA2CAA">
      <w:pPr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Размер родительской платы зависит от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(слайд 4)</w:t>
      </w:r>
    </w:p>
    <w:p w:rsidR="00EA2CAA" w:rsidRPr="00A92C57" w:rsidRDefault="00A92C57" w:rsidP="00EA2CAA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92C57">
        <w:rPr>
          <w:rFonts w:ascii="Times New Roman" w:hAnsi="Times New Roman" w:cs="Times New Roman"/>
          <w:sz w:val="28"/>
          <w:szCs w:val="28"/>
        </w:rPr>
        <w:t>-вида дошкольного учреждения;</w:t>
      </w:r>
    </w:p>
    <w:p w:rsidR="00A92C57" w:rsidRPr="00A92C57" w:rsidRDefault="00A92C57" w:rsidP="00EA2CAA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92C57">
        <w:rPr>
          <w:rFonts w:ascii="Times New Roman" w:hAnsi="Times New Roman" w:cs="Times New Roman"/>
          <w:sz w:val="28"/>
          <w:szCs w:val="28"/>
        </w:rPr>
        <w:t>-количества часов работы дошкольного учреждения;</w:t>
      </w:r>
    </w:p>
    <w:p w:rsidR="00A92C57" w:rsidRPr="00A92C57" w:rsidRDefault="00A92C57" w:rsidP="00EA2CAA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92C57">
        <w:rPr>
          <w:rFonts w:ascii="Times New Roman" w:hAnsi="Times New Roman" w:cs="Times New Roman"/>
          <w:sz w:val="28"/>
          <w:szCs w:val="28"/>
        </w:rPr>
        <w:t>-количества дней работы дошкольного образовательного учреждения;</w:t>
      </w:r>
    </w:p>
    <w:p w:rsidR="00A92C57" w:rsidRPr="00A92C57" w:rsidRDefault="00A92C57" w:rsidP="00EA2CAA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92C57">
        <w:rPr>
          <w:rFonts w:ascii="Times New Roman" w:hAnsi="Times New Roman" w:cs="Times New Roman"/>
          <w:sz w:val="28"/>
          <w:szCs w:val="28"/>
        </w:rPr>
        <w:t>-возраста ребенка;</w:t>
      </w:r>
    </w:p>
    <w:p w:rsidR="00A92C57" w:rsidRDefault="00A92C57" w:rsidP="00EA2CAA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92C57">
        <w:rPr>
          <w:rFonts w:ascii="Times New Roman" w:hAnsi="Times New Roman" w:cs="Times New Roman"/>
          <w:sz w:val="28"/>
          <w:szCs w:val="28"/>
        </w:rPr>
        <w:t>-количества детей в семье.</w:t>
      </w:r>
    </w:p>
    <w:p w:rsidR="00EF4C26" w:rsidRDefault="00EF4C26" w:rsidP="00EA2CAA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F4C26" w:rsidRDefault="00EF4C26" w:rsidP="00EA2CAA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F4C26" w:rsidRDefault="00EF4C26" w:rsidP="00EA2CAA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287" w:tblpY="1943"/>
        <w:tblW w:w="11489" w:type="dxa"/>
        <w:tblCellMar>
          <w:left w:w="0" w:type="dxa"/>
          <w:right w:w="0" w:type="dxa"/>
        </w:tblCellMar>
        <w:tblLook w:val="04A0"/>
      </w:tblPr>
      <w:tblGrid>
        <w:gridCol w:w="2696"/>
        <w:gridCol w:w="2410"/>
        <w:gridCol w:w="2588"/>
        <w:gridCol w:w="2240"/>
        <w:gridCol w:w="1555"/>
      </w:tblGrid>
      <w:tr w:rsidR="00A92C57" w:rsidRPr="00A92C57" w:rsidTr="00A92C57">
        <w:trPr>
          <w:trHeight w:val="513"/>
        </w:trPr>
        <w:tc>
          <w:tcPr>
            <w:tcW w:w="2696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064A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A92C57" w:rsidP="00A92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92C57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lastRenderedPageBreak/>
              <w:t xml:space="preserve">Наименование </w:t>
            </w:r>
          </w:p>
        </w:tc>
        <w:tc>
          <w:tcPr>
            <w:tcW w:w="241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064A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A92C57" w:rsidP="00A92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92C57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>от 1 до 3 лет</w:t>
            </w:r>
            <w:r w:rsidRPr="00A92C57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88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064A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A92C57" w:rsidP="00A92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92C57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>от 3 до 7 лет</w:t>
            </w:r>
            <w:r w:rsidRPr="00A92C57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3795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064A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A92C57" w:rsidP="00A92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92C57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 xml:space="preserve">Многодетные семьи </w:t>
            </w:r>
          </w:p>
        </w:tc>
      </w:tr>
      <w:tr w:rsidR="00A92C57" w:rsidRPr="00A92C57" w:rsidTr="00A92C57">
        <w:trPr>
          <w:trHeight w:val="513"/>
        </w:trPr>
        <w:tc>
          <w:tcPr>
            <w:tcW w:w="2696" w:type="dxa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A92C57" w:rsidRPr="00A92C57" w:rsidRDefault="00A92C57" w:rsidP="00A92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A92C57" w:rsidRPr="00A92C57" w:rsidRDefault="00A92C57" w:rsidP="00A92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588" w:type="dxa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A92C57" w:rsidRPr="00A92C57" w:rsidRDefault="00A92C57" w:rsidP="00A92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240" w:type="dxa"/>
            <w:tcBorders>
              <w:top w:val="single" w:sz="24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D8D3E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A92C57" w:rsidP="00A92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92C57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от 1до 3 лет</w:t>
            </w:r>
            <w:r w:rsidRPr="00A92C57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155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8D3E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A92C57" w:rsidP="00A92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92C57">
              <w:rPr>
                <w:rFonts w:ascii="Calibri" w:eastAsia="Times New Roman" w:hAnsi="Calibri" w:cs="Calibri"/>
                <w:color w:val="000000"/>
                <w:kern w:val="24"/>
                <w:sz w:val="28"/>
                <w:szCs w:val="28"/>
                <w:lang w:eastAsia="ru-RU"/>
              </w:rPr>
              <w:t>От 3 до 7 лет</w:t>
            </w:r>
            <w:r w:rsidRPr="00A92C57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92C57" w:rsidRPr="00A92C57" w:rsidTr="00A92C57">
        <w:trPr>
          <w:trHeight w:val="513"/>
        </w:trPr>
        <w:tc>
          <w:tcPr>
            <w:tcW w:w="269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A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A92C57" w:rsidP="00A92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92C57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 xml:space="preserve">Питание </w:t>
            </w:r>
          </w:p>
        </w:tc>
        <w:tc>
          <w:tcPr>
            <w:tcW w:w="24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A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A92C57" w:rsidP="00A92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92C57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>405</w:t>
            </w:r>
            <w:r w:rsidRPr="00A92C57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8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A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A92C57" w:rsidP="00A92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92C57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>454</w:t>
            </w:r>
            <w:r w:rsidRPr="00A92C57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A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A92C57" w:rsidP="00A92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92C57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>202</w:t>
            </w:r>
            <w:r w:rsidRPr="00A92C57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1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A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A92C57" w:rsidP="00A92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92C57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>227</w:t>
            </w:r>
            <w:r w:rsidRPr="00A92C57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</w:tr>
      <w:tr w:rsidR="00A92C57" w:rsidRPr="00A92C57" w:rsidTr="00A92C57">
        <w:trPr>
          <w:trHeight w:val="513"/>
        </w:trPr>
        <w:tc>
          <w:tcPr>
            <w:tcW w:w="26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8D3E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A92C57" w:rsidP="00A92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92C57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 xml:space="preserve">Содержание 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8D3E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A92C57" w:rsidP="00A92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92C57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>2539</w:t>
            </w:r>
            <w:r w:rsidRPr="00A92C57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8D3E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A92C57" w:rsidP="00A92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92C57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>2358</w:t>
            </w:r>
            <w:r w:rsidRPr="00A92C57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8D3E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A92C57" w:rsidP="00A92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92C57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>1293</w:t>
            </w:r>
            <w:r w:rsidRPr="00A92C57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1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8D3E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A92C57" w:rsidP="00A92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92C57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>1203</w:t>
            </w:r>
            <w:r w:rsidRPr="00A92C57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</w:tr>
      <w:tr w:rsidR="00A92C57" w:rsidRPr="00A92C57" w:rsidTr="00A92C57">
        <w:trPr>
          <w:trHeight w:val="513"/>
        </w:trPr>
        <w:tc>
          <w:tcPr>
            <w:tcW w:w="26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A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A92C57" w:rsidP="00A92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92C57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 xml:space="preserve">Итого: 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A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A92C57" w:rsidP="00A92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92C57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>2944</w:t>
            </w:r>
            <w:r w:rsidRPr="00A92C57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A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A92C57" w:rsidP="00A92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92C57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>2812</w:t>
            </w:r>
            <w:r w:rsidRPr="00A92C57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A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A92C57" w:rsidP="00A92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92C57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>1495</w:t>
            </w:r>
            <w:r w:rsidRPr="00A92C57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1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A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A92C57" w:rsidP="00A92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92C57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>1430</w:t>
            </w:r>
            <w:r w:rsidRPr="00A92C57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</w:tr>
    </w:tbl>
    <w:p w:rsidR="00A92C57" w:rsidRPr="00A92C57" w:rsidRDefault="00A92C57" w:rsidP="00A92C5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92C57">
        <w:rPr>
          <w:rFonts w:ascii="Times New Roman" w:hAnsi="Times New Roman" w:cs="Times New Roman"/>
          <w:b/>
          <w:sz w:val="28"/>
          <w:szCs w:val="28"/>
        </w:rPr>
        <w:t>Таким образом, в нашем детском саду родительская плата, с учетом изменений, утвержденная 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……………..… …………………………………………………………………………………</w:t>
      </w:r>
      <w:r w:rsidRPr="00A92C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выглядит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группах: (слайд 5)</w:t>
      </w:r>
    </w:p>
    <w:p w:rsidR="00A92C57" w:rsidRPr="00A92C57" w:rsidRDefault="00A92C57" w:rsidP="00A92C5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……………………………………………………………………………. </w:t>
      </w:r>
    </w:p>
    <w:p w:rsidR="00A92C57" w:rsidRDefault="008A23EA" w:rsidP="00EA2CAA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коррекционных группах для детей с ТНР и ЗПР</w:t>
      </w:r>
      <w:r w:rsidR="00A92C57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1806" w:type="dxa"/>
        <w:tblInd w:w="-1557" w:type="dxa"/>
        <w:tblCellMar>
          <w:left w:w="0" w:type="dxa"/>
          <w:right w:w="0" w:type="dxa"/>
        </w:tblCellMar>
        <w:tblLook w:val="04A0"/>
      </w:tblPr>
      <w:tblGrid>
        <w:gridCol w:w="2835"/>
        <w:gridCol w:w="2469"/>
        <w:gridCol w:w="2302"/>
        <w:gridCol w:w="2220"/>
        <w:gridCol w:w="1980"/>
      </w:tblGrid>
      <w:tr w:rsidR="00A92C57" w:rsidRPr="00A92C57" w:rsidTr="007247AC">
        <w:trPr>
          <w:trHeight w:val="513"/>
        </w:trPr>
        <w:tc>
          <w:tcPr>
            <w:tcW w:w="2835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504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A92C57" w:rsidP="007247AC">
            <w:pPr>
              <w:spacing w:after="0" w:line="240" w:lineRule="auto"/>
              <w:ind w:left="6" w:hanging="6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92C57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 xml:space="preserve">Наименование </w:t>
            </w:r>
          </w:p>
        </w:tc>
        <w:tc>
          <w:tcPr>
            <w:tcW w:w="2469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504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A92C57" w:rsidP="00A92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92C57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>от 1 до 3 лет</w:t>
            </w:r>
            <w:r w:rsidRPr="00A92C57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302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504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A92C57" w:rsidP="00A92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92C57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>от 3 до 7 лет</w:t>
            </w:r>
            <w:r w:rsidRPr="00A92C57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4200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504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A92C57" w:rsidP="00A92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92C57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 xml:space="preserve">Многодетные семьи </w:t>
            </w:r>
          </w:p>
        </w:tc>
      </w:tr>
      <w:tr w:rsidR="00A92C57" w:rsidRPr="00A92C57" w:rsidTr="007247AC">
        <w:trPr>
          <w:trHeight w:val="513"/>
        </w:trPr>
        <w:tc>
          <w:tcPr>
            <w:tcW w:w="2835" w:type="dxa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A92C57" w:rsidRPr="00A92C57" w:rsidRDefault="00A92C57" w:rsidP="00A92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469" w:type="dxa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A92C57" w:rsidRPr="00A92C57" w:rsidRDefault="00A92C57" w:rsidP="00A92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302" w:type="dxa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A92C57" w:rsidRPr="00A92C57" w:rsidRDefault="00A92C57" w:rsidP="00A92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220" w:type="dxa"/>
            <w:tcBorders>
              <w:top w:val="single" w:sz="24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E8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A92C57" w:rsidP="00A92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92C57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от 1до 3 лет</w:t>
            </w:r>
            <w:r w:rsidRPr="00A92C57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19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A92C57" w:rsidP="00A92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92C57">
              <w:rPr>
                <w:rFonts w:ascii="Calibri" w:eastAsia="Times New Roman" w:hAnsi="Calibri" w:cs="Calibri"/>
                <w:color w:val="000000"/>
                <w:kern w:val="24"/>
                <w:sz w:val="28"/>
                <w:szCs w:val="28"/>
                <w:lang w:eastAsia="ru-RU"/>
              </w:rPr>
              <w:t>От 3 до 7 лет</w:t>
            </w:r>
            <w:r w:rsidRPr="00A92C57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92C57" w:rsidRPr="00A92C57" w:rsidTr="007247AC">
        <w:trPr>
          <w:trHeight w:val="513"/>
        </w:trPr>
        <w:tc>
          <w:tcPr>
            <w:tcW w:w="283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A92C57" w:rsidP="00A92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92C57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 xml:space="preserve">Питание </w:t>
            </w:r>
          </w:p>
        </w:tc>
        <w:tc>
          <w:tcPr>
            <w:tcW w:w="246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8A23EA" w:rsidP="00A92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>-</w:t>
            </w:r>
          </w:p>
        </w:tc>
        <w:tc>
          <w:tcPr>
            <w:tcW w:w="230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A92C57" w:rsidP="00A92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92C57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>454</w:t>
            </w:r>
            <w:r w:rsidRPr="00A92C57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8A23EA" w:rsidP="00A92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 xml:space="preserve"> -</w:t>
            </w:r>
          </w:p>
        </w:tc>
        <w:tc>
          <w:tcPr>
            <w:tcW w:w="1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A92C57" w:rsidP="00A92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92C57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>227</w:t>
            </w:r>
            <w:r w:rsidRPr="00A92C57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</w:tr>
      <w:tr w:rsidR="00A92C57" w:rsidRPr="00A92C57" w:rsidTr="007247AC">
        <w:trPr>
          <w:trHeight w:val="513"/>
        </w:trPr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A92C57" w:rsidP="00A92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92C57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 xml:space="preserve">Содержание </w:t>
            </w:r>
          </w:p>
        </w:tc>
        <w:tc>
          <w:tcPr>
            <w:tcW w:w="24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8A23EA" w:rsidP="00A92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>-</w:t>
            </w:r>
          </w:p>
        </w:tc>
        <w:tc>
          <w:tcPr>
            <w:tcW w:w="23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A92C57" w:rsidP="00A92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92C57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>3569</w:t>
            </w:r>
            <w:r w:rsidRPr="00A92C57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8A23EA" w:rsidP="00A92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>-</w:t>
            </w:r>
          </w:p>
        </w:tc>
        <w:tc>
          <w:tcPr>
            <w:tcW w:w="1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A92C57" w:rsidP="00A92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92C57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>1785</w:t>
            </w:r>
            <w:r w:rsidRPr="00A92C57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</w:tr>
      <w:tr w:rsidR="00A92C57" w:rsidRPr="00A92C57" w:rsidTr="007247AC">
        <w:trPr>
          <w:trHeight w:val="513"/>
        </w:trPr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A92C57" w:rsidP="00A92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92C57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 xml:space="preserve">Итого: </w:t>
            </w:r>
          </w:p>
        </w:tc>
        <w:tc>
          <w:tcPr>
            <w:tcW w:w="24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8A23EA" w:rsidP="00A92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>-</w:t>
            </w:r>
          </w:p>
        </w:tc>
        <w:tc>
          <w:tcPr>
            <w:tcW w:w="23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A92C57" w:rsidP="00A92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92C57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>4023</w:t>
            </w:r>
            <w:r w:rsidRPr="00A92C57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8A23EA" w:rsidP="00A92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>-</w:t>
            </w:r>
          </w:p>
        </w:tc>
        <w:tc>
          <w:tcPr>
            <w:tcW w:w="1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C57" w:rsidRPr="00A92C57" w:rsidRDefault="00A92C57" w:rsidP="00A92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92C57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>2012</w:t>
            </w:r>
            <w:r w:rsidRPr="00A92C57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</w:tr>
    </w:tbl>
    <w:p w:rsidR="00A92C57" w:rsidRDefault="00A92C57" w:rsidP="007247AC">
      <w:pPr>
        <w:tabs>
          <w:tab w:val="left" w:pos="2410"/>
          <w:tab w:val="left" w:pos="3119"/>
        </w:tabs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</w:p>
    <w:p w:rsidR="007247AC" w:rsidRDefault="007247AC" w:rsidP="007247AC">
      <w:pPr>
        <w:tabs>
          <w:tab w:val="left" w:pos="2410"/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оплачивают за содержание ребенка в среднем около 25% от общих затрат на содержание ребенка. В связи с принятыми мерами социальной поддержки семей, с учетом доходов семей, родители получают два вида компенсации:</w:t>
      </w:r>
    </w:p>
    <w:p w:rsidR="007247AC" w:rsidRPr="001E0054" w:rsidRDefault="001E0054" w:rsidP="007247AC">
      <w:pPr>
        <w:tabs>
          <w:tab w:val="left" w:pos="2410"/>
          <w:tab w:val="left" w:pos="311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054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="007247AC" w:rsidRPr="001E0054">
        <w:rPr>
          <w:rFonts w:ascii="Times New Roman" w:hAnsi="Times New Roman" w:cs="Times New Roman"/>
          <w:b/>
          <w:sz w:val="28"/>
          <w:szCs w:val="28"/>
        </w:rPr>
        <w:t>омпенсация части фактически уплаченной родительской платы от средне</w:t>
      </w:r>
      <w:r w:rsidRPr="001E0054">
        <w:rPr>
          <w:rFonts w:ascii="Times New Roman" w:hAnsi="Times New Roman" w:cs="Times New Roman"/>
          <w:b/>
          <w:sz w:val="28"/>
          <w:szCs w:val="28"/>
        </w:rPr>
        <w:t>го размера родительской платы</w:t>
      </w:r>
    </w:p>
    <w:tbl>
      <w:tblPr>
        <w:tblW w:w="14924" w:type="dxa"/>
        <w:tblCellMar>
          <w:left w:w="0" w:type="dxa"/>
          <w:right w:w="0" w:type="dxa"/>
        </w:tblCellMar>
        <w:tblLook w:val="04A0"/>
      </w:tblPr>
      <w:tblGrid>
        <w:gridCol w:w="9464"/>
        <w:gridCol w:w="1480"/>
        <w:gridCol w:w="3980"/>
      </w:tblGrid>
      <w:tr w:rsidR="007247AC" w:rsidRPr="007247AC" w:rsidTr="00B15DEA">
        <w:trPr>
          <w:trHeight w:val="1436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47AC" w:rsidRPr="001E0054" w:rsidRDefault="007247AC" w:rsidP="007247AC">
            <w:pPr>
              <w:numPr>
                <w:ilvl w:val="0"/>
                <w:numId w:val="7"/>
              </w:numPr>
              <w:tabs>
                <w:tab w:val="left" w:pos="720"/>
              </w:tabs>
              <w:spacing w:after="0" w:line="240" w:lineRule="auto"/>
              <w:ind w:left="126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AC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lastRenderedPageBreak/>
              <w:t xml:space="preserve">на первого </w:t>
            </w:r>
            <w:r w:rsidR="001E0054" w:rsidRPr="001E0054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ребёнка в размере  </w:t>
            </w:r>
            <w:r w:rsidRPr="007247AC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–  20%</w:t>
            </w:r>
            <w:r w:rsidRPr="007247AC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7247AC" w:rsidRPr="001E0054" w:rsidRDefault="001E0054" w:rsidP="007247AC">
            <w:pPr>
              <w:numPr>
                <w:ilvl w:val="0"/>
                <w:numId w:val="7"/>
              </w:numPr>
              <w:tabs>
                <w:tab w:val="left" w:pos="720"/>
              </w:tabs>
              <w:spacing w:after="0" w:line="240" w:lineRule="auto"/>
              <w:ind w:left="126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054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на второго - </w:t>
            </w:r>
            <w:r w:rsidRPr="001E00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50%</w:t>
            </w:r>
          </w:p>
          <w:p w:rsidR="007247AC" w:rsidRPr="001E0054" w:rsidRDefault="001E0054" w:rsidP="007247AC">
            <w:pPr>
              <w:numPr>
                <w:ilvl w:val="0"/>
                <w:numId w:val="7"/>
              </w:numPr>
              <w:tabs>
                <w:tab w:val="left" w:pos="720"/>
              </w:tabs>
              <w:spacing w:after="0" w:line="240" w:lineRule="auto"/>
              <w:ind w:left="126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054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на третьего и </w:t>
            </w:r>
            <w:proofErr w:type="gramStart"/>
            <w:r w:rsidRPr="001E0054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последующих</w:t>
            </w:r>
            <w:proofErr w:type="gramEnd"/>
            <w:r w:rsidRPr="001E0054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 - </w:t>
            </w:r>
            <w:r w:rsidRPr="001E00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70%</w:t>
            </w:r>
          </w:p>
          <w:p w:rsidR="001E0054" w:rsidRDefault="001E0054" w:rsidP="001E0054">
            <w:pPr>
              <w:spacing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1E0054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2.</w:t>
            </w:r>
            <w:r w:rsidRPr="001E0054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Дополнительная компенсация исходя из доходов на одного члена семьи</w:t>
            </w: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1B764F" w:rsidRPr="001E0054" w:rsidRDefault="000C0343" w:rsidP="001E0054">
            <w:pPr>
              <w:numPr>
                <w:ilvl w:val="0"/>
                <w:numId w:val="9"/>
              </w:numP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1E0054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до 10000 рублей в месяц</w:t>
            </w:r>
            <w:r w:rsidR="001E0054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</w:t>
            </w:r>
            <w:r w:rsidRPr="001E0054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о</w:t>
            </w:r>
            <w:r w:rsidR="001E0054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т 10001 до 15000 рублей в месяц                                                                                   </w:t>
            </w:r>
            <w:r w:rsidRPr="001E0054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от 15001 до 20000 рублей в месяц </w:t>
            </w:r>
          </w:p>
          <w:p w:rsidR="001E0054" w:rsidRDefault="001E0054" w:rsidP="001E0054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1E0054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Если доход на одного члена семьи превышает 20000 рублей, то данная компенсация не предусматривается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.</w:t>
            </w:r>
          </w:p>
          <w:p w:rsidR="001E0054" w:rsidRDefault="001E0054" w:rsidP="001E0054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</w:p>
          <w:p w:rsidR="001E0054" w:rsidRDefault="001E0054" w:rsidP="001E0054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 </w:t>
            </w:r>
            <w:r w:rsidRPr="001E0054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Рассмотрим примеры расчета оплаты родителей за детский сад с учетом двух компенсационных выплат.</w:t>
            </w:r>
          </w:p>
          <w:p w:rsidR="00675AC7" w:rsidRDefault="00675AC7" w:rsidP="001E0054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</w:pPr>
          </w:p>
          <w:p w:rsidR="00675AC7" w:rsidRDefault="00675AC7" w:rsidP="001E0054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(слайд 6 – </w:t>
            </w:r>
            <w:r w:rsidRPr="00675AC7">
              <w:rPr>
                <w:rFonts w:ascii="Times New Roman" w:eastAsia="Times New Roman" w:hAnsi="Times New Roman" w:cs="Times New Roman"/>
                <w:bCs/>
                <w:i/>
                <w:kern w:val="24"/>
                <w:sz w:val="28"/>
                <w:szCs w:val="28"/>
                <w:lang w:eastAsia="ru-RU"/>
              </w:rPr>
              <w:t>если доход на каждого члена семьи до 10000руб. в коррекционных группах</w:t>
            </w: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);</w:t>
            </w:r>
          </w:p>
          <w:p w:rsidR="00675AC7" w:rsidRPr="001E0054" w:rsidRDefault="00675AC7" w:rsidP="001E0054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</w:pPr>
          </w:p>
          <w:p w:rsidR="00675AC7" w:rsidRDefault="00675AC7" w:rsidP="00675AC7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(слайд 7 – </w:t>
            </w:r>
            <w:r w:rsidRPr="00675AC7">
              <w:rPr>
                <w:rFonts w:ascii="Times New Roman" w:eastAsia="Times New Roman" w:hAnsi="Times New Roman" w:cs="Times New Roman"/>
                <w:bCs/>
                <w:i/>
                <w:kern w:val="24"/>
                <w:sz w:val="28"/>
                <w:szCs w:val="28"/>
                <w:lang w:eastAsia="ru-RU"/>
              </w:rPr>
              <w:t>если доход на каждого члена семьи до 1</w:t>
            </w:r>
            <w:r>
              <w:rPr>
                <w:rFonts w:ascii="Times New Roman" w:eastAsia="Times New Roman" w:hAnsi="Times New Roman" w:cs="Times New Roman"/>
                <w:bCs/>
                <w:i/>
                <w:kern w:val="24"/>
                <w:sz w:val="28"/>
                <w:szCs w:val="28"/>
                <w:lang w:eastAsia="ru-RU"/>
              </w:rPr>
              <w:t>5</w:t>
            </w:r>
            <w:r w:rsidRPr="00675AC7">
              <w:rPr>
                <w:rFonts w:ascii="Times New Roman" w:eastAsia="Times New Roman" w:hAnsi="Times New Roman" w:cs="Times New Roman"/>
                <w:bCs/>
                <w:i/>
                <w:kern w:val="24"/>
                <w:sz w:val="28"/>
                <w:szCs w:val="28"/>
                <w:lang w:eastAsia="ru-RU"/>
              </w:rPr>
              <w:t>000руб. в коррекционных группах</w:t>
            </w: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);</w:t>
            </w:r>
          </w:p>
          <w:p w:rsidR="00675AC7" w:rsidRDefault="00675AC7" w:rsidP="00675AC7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</w:pPr>
          </w:p>
          <w:p w:rsidR="00675AC7" w:rsidRDefault="00675AC7" w:rsidP="00675AC7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(слайд 8 – </w:t>
            </w:r>
            <w:r w:rsidRPr="00675AC7">
              <w:rPr>
                <w:rFonts w:ascii="Times New Roman" w:eastAsia="Times New Roman" w:hAnsi="Times New Roman" w:cs="Times New Roman"/>
                <w:bCs/>
                <w:i/>
                <w:kern w:val="24"/>
                <w:sz w:val="28"/>
                <w:szCs w:val="28"/>
                <w:lang w:eastAsia="ru-RU"/>
              </w:rPr>
              <w:t xml:space="preserve">если доход на каждого члена семьи до </w:t>
            </w:r>
            <w:r>
              <w:rPr>
                <w:rFonts w:ascii="Times New Roman" w:eastAsia="Times New Roman" w:hAnsi="Times New Roman" w:cs="Times New Roman"/>
                <w:bCs/>
                <w:i/>
                <w:kern w:val="24"/>
                <w:sz w:val="28"/>
                <w:szCs w:val="28"/>
                <w:lang w:eastAsia="ru-RU"/>
              </w:rPr>
              <w:t>2</w:t>
            </w:r>
            <w:r w:rsidRPr="00675AC7">
              <w:rPr>
                <w:rFonts w:ascii="Times New Roman" w:eastAsia="Times New Roman" w:hAnsi="Times New Roman" w:cs="Times New Roman"/>
                <w:bCs/>
                <w:i/>
                <w:kern w:val="24"/>
                <w:sz w:val="28"/>
                <w:szCs w:val="28"/>
                <w:lang w:eastAsia="ru-RU"/>
              </w:rPr>
              <w:t>0000руб. в коррекционных группах</w:t>
            </w: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);</w:t>
            </w:r>
          </w:p>
          <w:p w:rsidR="00675AC7" w:rsidRDefault="00675AC7" w:rsidP="00675AC7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</w:pPr>
          </w:p>
          <w:p w:rsidR="00675AC7" w:rsidRDefault="00675AC7" w:rsidP="00675AC7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(слайд 9 – </w:t>
            </w:r>
            <w:r w:rsidRPr="00675AC7">
              <w:rPr>
                <w:rFonts w:ascii="Times New Roman" w:eastAsia="Times New Roman" w:hAnsi="Times New Roman" w:cs="Times New Roman"/>
                <w:bCs/>
                <w:i/>
                <w:kern w:val="24"/>
                <w:sz w:val="28"/>
                <w:szCs w:val="28"/>
                <w:lang w:eastAsia="ru-RU"/>
              </w:rPr>
              <w:t xml:space="preserve">если доход на каждого члена семьи до 10000руб. 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kern w:val="24"/>
                <w:sz w:val="28"/>
                <w:szCs w:val="28"/>
                <w:lang w:eastAsia="ru-RU"/>
              </w:rPr>
              <w:t>общеразвивающих</w:t>
            </w:r>
            <w:proofErr w:type="spellEnd"/>
            <w:r w:rsidRPr="00675AC7">
              <w:rPr>
                <w:rFonts w:ascii="Times New Roman" w:eastAsia="Times New Roman" w:hAnsi="Times New Roman" w:cs="Times New Roman"/>
                <w:bCs/>
                <w:i/>
                <w:kern w:val="24"/>
                <w:sz w:val="28"/>
                <w:szCs w:val="28"/>
                <w:lang w:eastAsia="ru-RU"/>
              </w:rPr>
              <w:t xml:space="preserve"> группах</w:t>
            </w: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);</w:t>
            </w:r>
          </w:p>
          <w:p w:rsidR="00675AC7" w:rsidRDefault="00675AC7" w:rsidP="00675AC7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</w:pPr>
          </w:p>
          <w:p w:rsidR="00675AC7" w:rsidRDefault="00675AC7" w:rsidP="00675AC7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(слайд 10 – </w:t>
            </w:r>
            <w:r w:rsidRPr="00675AC7">
              <w:rPr>
                <w:rFonts w:ascii="Times New Roman" w:eastAsia="Times New Roman" w:hAnsi="Times New Roman" w:cs="Times New Roman"/>
                <w:bCs/>
                <w:i/>
                <w:kern w:val="24"/>
                <w:sz w:val="28"/>
                <w:szCs w:val="28"/>
                <w:lang w:eastAsia="ru-RU"/>
              </w:rPr>
              <w:t>если доход на каждого члена семьи до 1</w:t>
            </w:r>
            <w:r>
              <w:rPr>
                <w:rFonts w:ascii="Times New Roman" w:eastAsia="Times New Roman" w:hAnsi="Times New Roman" w:cs="Times New Roman"/>
                <w:bCs/>
                <w:i/>
                <w:kern w:val="24"/>
                <w:sz w:val="28"/>
                <w:szCs w:val="28"/>
                <w:lang w:eastAsia="ru-RU"/>
              </w:rPr>
              <w:t>5</w:t>
            </w:r>
            <w:r w:rsidRPr="00675AC7">
              <w:rPr>
                <w:rFonts w:ascii="Times New Roman" w:eastAsia="Times New Roman" w:hAnsi="Times New Roman" w:cs="Times New Roman"/>
                <w:bCs/>
                <w:i/>
                <w:kern w:val="24"/>
                <w:sz w:val="28"/>
                <w:szCs w:val="28"/>
                <w:lang w:eastAsia="ru-RU"/>
              </w:rPr>
              <w:t xml:space="preserve">000руб. 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kern w:val="24"/>
                <w:sz w:val="28"/>
                <w:szCs w:val="28"/>
                <w:lang w:eastAsia="ru-RU"/>
              </w:rPr>
              <w:t>общеразвивающих</w:t>
            </w:r>
            <w:proofErr w:type="spellEnd"/>
            <w:r w:rsidRPr="00675AC7">
              <w:rPr>
                <w:rFonts w:ascii="Times New Roman" w:eastAsia="Times New Roman" w:hAnsi="Times New Roman" w:cs="Times New Roman"/>
                <w:bCs/>
                <w:i/>
                <w:kern w:val="24"/>
                <w:sz w:val="28"/>
                <w:szCs w:val="28"/>
                <w:lang w:eastAsia="ru-RU"/>
              </w:rPr>
              <w:t xml:space="preserve"> группах</w:t>
            </w: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);</w:t>
            </w:r>
          </w:p>
          <w:p w:rsidR="00675AC7" w:rsidRDefault="00675AC7" w:rsidP="00675AC7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</w:pPr>
          </w:p>
          <w:p w:rsidR="00675AC7" w:rsidRDefault="00675AC7" w:rsidP="00675AC7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(слайд 11– </w:t>
            </w:r>
            <w:r w:rsidRPr="00675AC7">
              <w:rPr>
                <w:rFonts w:ascii="Times New Roman" w:eastAsia="Times New Roman" w:hAnsi="Times New Roman" w:cs="Times New Roman"/>
                <w:bCs/>
                <w:i/>
                <w:kern w:val="24"/>
                <w:sz w:val="28"/>
                <w:szCs w:val="28"/>
                <w:lang w:eastAsia="ru-RU"/>
              </w:rPr>
              <w:t xml:space="preserve">если доход на каждого члена семьи до </w:t>
            </w:r>
            <w:r>
              <w:rPr>
                <w:rFonts w:ascii="Times New Roman" w:eastAsia="Times New Roman" w:hAnsi="Times New Roman" w:cs="Times New Roman"/>
                <w:bCs/>
                <w:i/>
                <w:kern w:val="24"/>
                <w:sz w:val="28"/>
                <w:szCs w:val="28"/>
                <w:lang w:eastAsia="ru-RU"/>
              </w:rPr>
              <w:t>2</w:t>
            </w:r>
            <w:r w:rsidRPr="00675AC7">
              <w:rPr>
                <w:rFonts w:ascii="Times New Roman" w:eastAsia="Times New Roman" w:hAnsi="Times New Roman" w:cs="Times New Roman"/>
                <w:bCs/>
                <w:i/>
                <w:kern w:val="24"/>
                <w:sz w:val="28"/>
                <w:szCs w:val="28"/>
                <w:lang w:eastAsia="ru-RU"/>
              </w:rPr>
              <w:t xml:space="preserve">0000руб. 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kern w:val="24"/>
                <w:sz w:val="28"/>
                <w:szCs w:val="28"/>
                <w:lang w:eastAsia="ru-RU"/>
              </w:rPr>
              <w:t>общеразвивающих</w:t>
            </w:r>
            <w:proofErr w:type="spellEnd"/>
            <w:r w:rsidRPr="00675AC7">
              <w:rPr>
                <w:rFonts w:ascii="Times New Roman" w:eastAsia="Times New Roman" w:hAnsi="Times New Roman" w:cs="Times New Roman"/>
                <w:bCs/>
                <w:i/>
                <w:kern w:val="24"/>
                <w:sz w:val="28"/>
                <w:szCs w:val="28"/>
                <w:lang w:eastAsia="ru-RU"/>
              </w:rPr>
              <w:t xml:space="preserve"> группах</w:t>
            </w: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);</w:t>
            </w:r>
          </w:p>
          <w:p w:rsidR="00675AC7" w:rsidRDefault="00675AC7" w:rsidP="00675AC7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</w:pPr>
          </w:p>
          <w:p w:rsidR="00675AC7" w:rsidRDefault="00373B9B" w:rsidP="008A23EA">
            <w:pPr>
              <w:tabs>
                <w:tab w:val="left" w:pos="72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Документы на получение компенсации за детский сад, вы можете подать самостоятельно в управлении соцзащиты и организованно, как и прежде, -  у нас в детском саду.</w:t>
            </w:r>
          </w:p>
          <w:p w:rsidR="00373B9B" w:rsidRDefault="00373B9B" w:rsidP="008A23EA">
            <w:pPr>
              <w:tabs>
                <w:tab w:val="left" w:pos="72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Если у Вас будут вопросы, я постараюсь на них ответить.</w:t>
            </w:r>
          </w:p>
          <w:p w:rsidR="00373B9B" w:rsidRDefault="00373B9B" w:rsidP="008A23EA">
            <w:pPr>
              <w:tabs>
                <w:tab w:val="left" w:pos="72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</w:pPr>
          </w:p>
          <w:p w:rsidR="000C0343" w:rsidRDefault="00B15DEA" w:rsidP="00675AC7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7247AC" w:rsidRPr="007247AC" w:rsidRDefault="000C0343" w:rsidP="008A23EA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Спасибо за внимание!</w:t>
            </w:r>
          </w:p>
        </w:tc>
        <w:tc>
          <w:tcPr>
            <w:tcW w:w="14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47AC" w:rsidRPr="007247AC" w:rsidRDefault="007247AC" w:rsidP="007247A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47AC" w:rsidRPr="007247AC" w:rsidRDefault="007247AC" w:rsidP="007247A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7247AC" w:rsidRPr="007247AC" w:rsidTr="00B15DEA">
        <w:trPr>
          <w:trHeight w:val="983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47AC" w:rsidRPr="007247AC" w:rsidRDefault="007247AC" w:rsidP="001E0054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47AC" w:rsidRPr="007247AC" w:rsidRDefault="007247AC" w:rsidP="007247A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3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47AC" w:rsidRPr="007247AC" w:rsidRDefault="007247AC" w:rsidP="007247A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7247AC" w:rsidRPr="007247AC" w:rsidTr="00B15DEA">
        <w:trPr>
          <w:trHeight w:val="1436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47AC" w:rsidRPr="007247AC" w:rsidRDefault="007247AC" w:rsidP="007247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47AC" w:rsidRPr="007247AC" w:rsidRDefault="007247AC" w:rsidP="007247A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3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47AC" w:rsidRPr="007247AC" w:rsidRDefault="007247AC" w:rsidP="007247A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</w:tbl>
    <w:p w:rsidR="007247AC" w:rsidRPr="007247AC" w:rsidRDefault="007247AC" w:rsidP="007247AC">
      <w:pPr>
        <w:tabs>
          <w:tab w:val="left" w:pos="2410"/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A2CAA" w:rsidRPr="00EA2CAA" w:rsidRDefault="00EA2CAA" w:rsidP="00EA2C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20A3" w:rsidRPr="00EA2CAA" w:rsidRDefault="001020A3" w:rsidP="001020A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020A3" w:rsidRPr="00EA2CAA" w:rsidSect="00A92C57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2763C"/>
    <w:multiLevelType w:val="hybridMultilevel"/>
    <w:tmpl w:val="6178D734"/>
    <w:lvl w:ilvl="0" w:tplc="7AEE72D6">
      <w:start w:val="1"/>
      <w:numFmt w:val="bullet"/>
      <w:lvlText w:val="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D800207C" w:tentative="1">
      <w:start w:val="1"/>
      <w:numFmt w:val="bullet"/>
      <w:lvlText w:val=""/>
      <w:lvlJc w:val="left"/>
      <w:pPr>
        <w:tabs>
          <w:tab w:val="num" w:pos="1790"/>
        </w:tabs>
        <w:ind w:left="1790" w:hanging="360"/>
      </w:pPr>
      <w:rPr>
        <w:rFonts w:ascii="Wingdings" w:hAnsi="Wingdings" w:hint="default"/>
      </w:rPr>
    </w:lvl>
    <w:lvl w:ilvl="2" w:tplc="8A1CCCF2" w:tentative="1">
      <w:start w:val="1"/>
      <w:numFmt w:val="bullet"/>
      <w:lvlText w:val="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1BC6CAB6" w:tentative="1">
      <w:start w:val="1"/>
      <w:numFmt w:val="bullet"/>
      <w:lvlText w:val="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</w:rPr>
    </w:lvl>
    <w:lvl w:ilvl="4" w:tplc="65F291A8" w:tentative="1">
      <w:start w:val="1"/>
      <w:numFmt w:val="bullet"/>
      <w:lvlText w:val="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</w:rPr>
    </w:lvl>
    <w:lvl w:ilvl="5" w:tplc="505C55D6" w:tentative="1">
      <w:start w:val="1"/>
      <w:numFmt w:val="bullet"/>
      <w:lvlText w:val="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58AE9DAA" w:tentative="1">
      <w:start w:val="1"/>
      <w:numFmt w:val="bullet"/>
      <w:lvlText w:val="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</w:rPr>
    </w:lvl>
    <w:lvl w:ilvl="7" w:tplc="06CE55A4" w:tentative="1">
      <w:start w:val="1"/>
      <w:numFmt w:val="bullet"/>
      <w:lvlText w:val="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</w:rPr>
    </w:lvl>
    <w:lvl w:ilvl="8" w:tplc="CC30CC82" w:tentative="1">
      <w:start w:val="1"/>
      <w:numFmt w:val="bullet"/>
      <w:lvlText w:val="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">
    <w:nsid w:val="15325F6B"/>
    <w:multiLevelType w:val="hybridMultilevel"/>
    <w:tmpl w:val="A7B4543C"/>
    <w:lvl w:ilvl="0" w:tplc="02C6DEA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BC6B2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E6DCF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429B0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5E19E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64C8C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22B3F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1267F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CCECE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DA019D"/>
    <w:multiLevelType w:val="hybridMultilevel"/>
    <w:tmpl w:val="4B1AA4B6"/>
    <w:lvl w:ilvl="0" w:tplc="888CF53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96513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900F9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165C6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1AA3D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C6099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A0B37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CE999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1E55A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B42CAE"/>
    <w:multiLevelType w:val="hybridMultilevel"/>
    <w:tmpl w:val="E656361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12AA7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262B2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64DC8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826E6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92263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30F86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F05D3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EE86B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6B26AB3"/>
    <w:multiLevelType w:val="hybridMultilevel"/>
    <w:tmpl w:val="4EA6C0EC"/>
    <w:lvl w:ilvl="0" w:tplc="C3D2F0E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C4E67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1EFA5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0E23A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44898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E6EF4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CE3DE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585F4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AAB46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7A24E80"/>
    <w:multiLevelType w:val="hybridMultilevel"/>
    <w:tmpl w:val="62DE5E3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5B440D44"/>
    <w:multiLevelType w:val="hybridMultilevel"/>
    <w:tmpl w:val="57C6DD70"/>
    <w:lvl w:ilvl="0" w:tplc="AB5C988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127B7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D2804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ECF84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6C2A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12A0B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C2A2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602AC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ECCB1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0AF5508"/>
    <w:multiLevelType w:val="hybridMultilevel"/>
    <w:tmpl w:val="B5E6AA38"/>
    <w:lvl w:ilvl="0" w:tplc="951CDDA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9A54A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5E801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C8E49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E8585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42BAE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C80B5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10876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2E1D4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0582C0D"/>
    <w:multiLevelType w:val="hybridMultilevel"/>
    <w:tmpl w:val="32A6647A"/>
    <w:lvl w:ilvl="0" w:tplc="3B1041A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768BC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3654B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4E37A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6A3DA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70E3F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6CC15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082BB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EAEC1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0A3"/>
    <w:rsid w:val="00082A13"/>
    <w:rsid w:val="000C0343"/>
    <w:rsid w:val="001020A3"/>
    <w:rsid w:val="001B764F"/>
    <w:rsid w:val="001E0054"/>
    <w:rsid w:val="00373B9B"/>
    <w:rsid w:val="003A4646"/>
    <w:rsid w:val="00536C67"/>
    <w:rsid w:val="00675AC7"/>
    <w:rsid w:val="006B2BCD"/>
    <w:rsid w:val="007247AC"/>
    <w:rsid w:val="007500E0"/>
    <w:rsid w:val="00891C51"/>
    <w:rsid w:val="008A23EA"/>
    <w:rsid w:val="008D56C6"/>
    <w:rsid w:val="009D1893"/>
    <w:rsid w:val="00A92C57"/>
    <w:rsid w:val="00AC3568"/>
    <w:rsid w:val="00AD4E7D"/>
    <w:rsid w:val="00B15DEA"/>
    <w:rsid w:val="00C01B78"/>
    <w:rsid w:val="00CB66B7"/>
    <w:rsid w:val="00DE146C"/>
    <w:rsid w:val="00EA2CAA"/>
    <w:rsid w:val="00EF4C26"/>
    <w:rsid w:val="00F01E15"/>
    <w:rsid w:val="00F21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2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A1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82A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2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2313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804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4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73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90534">
          <w:marLeft w:val="2261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31625">
          <w:marLeft w:val="2261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2690">
          <w:marLeft w:val="2261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9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168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6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07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02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51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4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76568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205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930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0284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191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356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871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8628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664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491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7907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75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9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9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09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518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"/>
          <c:y val="0.2346093230433007"/>
          <c:w val="0.35458375940088332"/>
          <c:h val="0.3751957791437133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Данные 2014 г.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 smtClean="0"/>
                      <a:t>2</a:t>
                    </a:r>
                    <a:r>
                      <a:rPr lang="ru-RU" smtClean="0"/>
                      <a:t>8</a:t>
                    </a:r>
                    <a:r>
                      <a:rPr lang="en-US" smtClean="0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 smtClean="0"/>
                      <a:t>2</a:t>
                    </a:r>
                    <a:r>
                      <a:rPr lang="ru-RU" smtClean="0"/>
                      <a:t>8</a:t>
                    </a:r>
                    <a:r>
                      <a:rPr lang="en-US" smtClean="0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 smtClean="0"/>
                      <a:t>44</a:t>
                    </a:r>
                    <a:r>
                      <a:rPr lang="en-US" smtClean="0"/>
                      <a:t>%</a:t>
                    </a:r>
                    <a:endParaRPr lang="en-US" dirty="0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Республиканская субвенция 533 млн.руб.</c:v>
                </c:pt>
                <c:pt idx="1">
                  <c:v>Родительская плата 537 млн.руб</c:v>
                </c:pt>
                <c:pt idx="2">
                  <c:v>Муниципальный бюджет 837 млн.руб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0.28000000000000008</c:v>
                </c:pt>
                <c:pt idx="1">
                  <c:v>0.28000000000000008</c:v>
                </c:pt>
                <c:pt idx="2">
                  <c:v>0.44000000000000022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35697003267980815"/>
          <c:y val="0.10452079398585372"/>
          <c:w val="0.6322317644978227"/>
          <c:h val="0.72564063763030495"/>
        </c:manualLayout>
      </c:layout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1"/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0.1185</cdr:x>
      <cdr:y>0.85281</cdr:y>
    </cdr:from>
    <cdr:to>
      <cdr:x>0.9831</cdr:x>
      <cdr:y>1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609600" y="1666875"/>
          <a:ext cx="4447619" cy="276190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Роза</cp:lastModifiedBy>
  <cp:revision>10</cp:revision>
  <dcterms:created xsi:type="dcterms:W3CDTF">2014-11-27T08:56:00Z</dcterms:created>
  <dcterms:modified xsi:type="dcterms:W3CDTF">2015-02-08T21:02:00Z</dcterms:modified>
</cp:coreProperties>
</file>